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784" w:rsidRPr="00A60107" w:rsidRDefault="00725784" w:rsidP="00F540F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 w:rsidRPr="00A60107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F540FC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A02067" w:rsidRPr="00A60107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725784" w:rsidRPr="00A60107" w:rsidRDefault="00725784" w:rsidP="00F540F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</w:p>
    <w:p w:rsidR="00725784" w:rsidRPr="00A60107" w:rsidRDefault="00725784" w:rsidP="00F540F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 w:rsidRPr="00A60107"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725784" w:rsidRPr="00A60107" w:rsidRDefault="00725784" w:rsidP="00F540F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</w:p>
    <w:p w:rsidR="00725784" w:rsidRPr="00A60107" w:rsidRDefault="00725784" w:rsidP="00F540FC">
      <w:pPr>
        <w:spacing w:after="0" w:line="240" w:lineRule="auto"/>
        <w:ind w:right="-249" w:firstLine="5670"/>
        <w:rPr>
          <w:rFonts w:ascii="Times New Roman" w:eastAsia="Times New Roman" w:hAnsi="Times New Roman" w:cs="Times New Roman"/>
          <w:sz w:val="28"/>
          <w:szCs w:val="28"/>
        </w:rPr>
      </w:pPr>
      <w:r w:rsidRPr="00A60107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</w:t>
      </w:r>
    </w:p>
    <w:p w:rsidR="00725784" w:rsidRPr="00A60107" w:rsidRDefault="00725784" w:rsidP="00F540FC">
      <w:pPr>
        <w:spacing w:after="0" w:line="240" w:lineRule="auto"/>
        <w:ind w:right="-249" w:firstLine="5670"/>
        <w:rPr>
          <w:rFonts w:ascii="Times New Roman" w:eastAsia="Times New Roman" w:hAnsi="Times New Roman" w:cs="Times New Roman"/>
          <w:sz w:val="28"/>
          <w:szCs w:val="28"/>
        </w:rPr>
      </w:pPr>
      <w:r w:rsidRPr="00A60107">
        <w:rPr>
          <w:rFonts w:ascii="Times New Roman" w:eastAsia="Times New Roman" w:hAnsi="Times New Roman" w:cs="Times New Roman"/>
          <w:sz w:val="28"/>
          <w:szCs w:val="28"/>
        </w:rPr>
        <w:t>Кировской области</w:t>
      </w:r>
    </w:p>
    <w:p w:rsidR="00F540FC" w:rsidRPr="00F540FC" w:rsidRDefault="00F540FC" w:rsidP="00F540F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40FC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22.06.2022    № 307-П</w:t>
      </w:r>
    </w:p>
    <w:p w:rsidR="00725784" w:rsidRPr="00A60107" w:rsidRDefault="00725784" w:rsidP="00A60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5784" w:rsidRPr="00A60107" w:rsidRDefault="00725784" w:rsidP="00A60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5784" w:rsidRPr="00A60107" w:rsidRDefault="00725784" w:rsidP="00A60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5784" w:rsidRPr="00A60107" w:rsidRDefault="00F540FC" w:rsidP="00A60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ИЗМЕНЕНИЯ</w:t>
      </w:r>
      <w:bookmarkStart w:id="0" w:name="_GoBack"/>
      <w:bookmarkEnd w:id="0"/>
    </w:p>
    <w:p w:rsidR="00725784" w:rsidRPr="00A60107" w:rsidRDefault="00725784" w:rsidP="00A60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107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Pr="00A60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Положении о региональной службе по тарифам</w:t>
      </w:r>
    </w:p>
    <w:p w:rsidR="00725784" w:rsidRPr="00A60107" w:rsidRDefault="00725784" w:rsidP="00A60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</w:t>
      </w:r>
    </w:p>
    <w:p w:rsidR="00D63298" w:rsidRPr="00A60107" w:rsidRDefault="00D63298" w:rsidP="00A60107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067" w:rsidRDefault="00725784" w:rsidP="00C81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107">
        <w:rPr>
          <w:rFonts w:ascii="Times New Roman" w:hAnsi="Times New Roman" w:cs="Times New Roman"/>
          <w:sz w:val="28"/>
          <w:szCs w:val="28"/>
        </w:rPr>
        <w:t>1.</w:t>
      </w:r>
      <w:r w:rsidR="00A60107" w:rsidRPr="00A60107">
        <w:rPr>
          <w:rFonts w:ascii="Times New Roman" w:hAnsi="Times New Roman" w:cs="Times New Roman"/>
          <w:sz w:val="28"/>
          <w:szCs w:val="28"/>
        </w:rPr>
        <w:t> </w:t>
      </w:r>
      <w:r w:rsidR="006D78ED" w:rsidRPr="006D78ED">
        <w:rPr>
          <w:rFonts w:ascii="Times New Roman" w:hAnsi="Times New Roman" w:cs="Times New Roman"/>
          <w:sz w:val="28"/>
          <w:szCs w:val="28"/>
        </w:rPr>
        <w:t>Подпункт 3.1.3.3</w:t>
      </w:r>
      <w:r w:rsidR="006D78ED">
        <w:rPr>
          <w:rFonts w:ascii="Times New Roman" w:hAnsi="Times New Roman" w:cs="Times New Roman"/>
          <w:sz w:val="28"/>
          <w:szCs w:val="28"/>
        </w:rPr>
        <w:t xml:space="preserve"> подпункта</w:t>
      </w:r>
      <w:r w:rsidR="0014751D" w:rsidRPr="0014751D">
        <w:rPr>
          <w:rFonts w:ascii="Times New Roman" w:hAnsi="Times New Roman" w:cs="Times New Roman"/>
          <w:sz w:val="18"/>
          <w:szCs w:val="18"/>
        </w:rPr>
        <w:t xml:space="preserve"> </w:t>
      </w:r>
      <w:r w:rsidR="0014751D" w:rsidRPr="00A60107">
        <w:rPr>
          <w:rFonts w:ascii="Times New Roman" w:hAnsi="Times New Roman" w:cs="Times New Roman"/>
          <w:sz w:val="28"/>
          <w:szCs w:val="28"/>
        </w:rPr>
        <w:t>3.1.3</w:t>
      </w:r>
      <w:r w:rsidR="0014751D" w:rsidRPr="0014751D">
        <w:rPr>
          <w:rFonts w:ascii="Times New Roman" w:hAnsi="Times New Roman" w:cs="Times New Roman"/>
          <w:sz w:val="18"/>
          <w:szCs w:val="18"/>
        </w:rPr>
        <w:t xml:space="preserve"> </w:t>
      </w:r>
      <w:r w:rsidR="0014751D" w:rsidRPr="00A60107">
        <w:rPr>
          <w:rFonts w:ascii="Times New Roman" w:hAnsi="Times New Roman" w:cs="Times New Roman"/>
          <w:sz w:val="28"/>
          <w:szCs w:val="28"/>
        </w:rPr>
        <w:t>пункта</w:t>
      </w:r>
      <w:r w:rsidR="0014751D" w:rsidRPr="0014751D">
        <w:rPr>
          <w:rFonts w:ascii="Times New Roman" w:hAnsi="Times New Roman" w:cs="Times New Roman"/>
          <w:sz w:val="18"/>
          <w:szCs w:val="18"/>
        </w:rPr>
        <w:t xml:space="preserve"> </w:t>
      </w:r>
      <w:r w:rsidR="0014751D" w:rsidRPr="00A60107">
        <w:rPr>
          <w:rFonts w:ascii="Times New Roman" w:hAnsi="Times New Roman" w:cs="Times New Roman"/>
          <w:sz w:val="28"/>
          <w:szCs w:val="28"/>
        </w:rPr>
        <w:t>3.1</w:t>
      </w:r>
      <w:r w:rsidR="0014751D" w:rsidRPr="0014751D">
        <w:rPr>
          <w:rFonts w:ascii="Times New Roman" w:hAnsi="Times New Roman" w:cs="Times New Roman"/>
          <w:sz w:val="18"/>
          <w:szCs w:val="18"/>
        </w:rPr>
        <w:t xml:space="preserve"> </w:t>
      </w:r>
      <w:r w:rsidR="0014751D" w:rsidRPr="00A60107">
        <w:rPr>
          <w:rFonts w:ascii="Times New Roman" w:hAnsi="Times New Roman" w:cs="Times New Roman"/>
          <w:sz w:val="28"/>
          <w:szCs w:val="28"/>
        </w:rPr>
        <w:t>раздела</w:t>
      </w:r>
      <w:r w:rsidR="0014751D" w:rsidRPr="0014751D">
        <w:rPr>
          <w:rFonts w:ascii="Times New Roman" w:hAnsi="Times New Roman" w:cs="Times New Roman"/>
          <w:sz w:val="18"/>
          <w:szCs w:val="18"/>
        </w:rPr>
        <w:t xml:space="preserve"> </w:t>
      </w:r>
      <w:r w:rsidR="0014751D" w:rsidRPr="00A60107">
        <w:rPr>
          <w:rFonts w:ascii="Times New Roman" w:hAnsi="Times New Roman" w:cs="Times New Roman"/>
          <w:sz w:val="28"/>
          <w:szCs w:val="28"/>
        </w:rPr>
        <w:t>3</w:t>
      </w:r>
      <w:r w:rsidR="0014751D" w:rsidRPr="0014751D">
        <w:rPr>
          <w:rFonts w:ascii="Times New Roman" w:hAnsi="Times New Roman" w:cs="Times New Roman"/>
          <w:sz w:val="18"/>
          <w:szCs w:val="18"/>
        </w:rPr>
        <w:t xml:space="preserve"> </w:t>
      </w:r>
      <w:r w:rsidR="0014751D" w:rsidRPr="00A60107">
        <w:rPr>
          <w:rFonts w:ascii="Times New Roman" w:hAnsi="Times New Roman" w:cs="Times New Roman"/>
          <w:sz w:val="28"/>
          <w:szCs w:val="28"/>
        </w:rPr>
        <w:t>«Полномочия</w:t>
      </w:r>
      <w:r w:rsidR="0014751D" w:rsidRPr="0014751D">
        <w:rPr>
          <w:rFonts w:ascii="Times New Roman" w:hAnsi="Times New Roman" w:cs="Times New Roman"/>
          <w:sz w:val="18"/>
          <w:szCs w:val="18"/>
        </w:rPr>
        <w:t xml:space="preserve"> </w:t>
      </w:r>
      <w:r w:rsidR="0014751D" w:rsidRPr="00A60107">
        <w:rPr>
          <w:rFonts w:ascii="Times New Roman" w:hAnsi="Times New Roman" w:cs="Times New Roman"/>
          <w:sz w:val="28"/>
          <w:szCs w:val="28"/>
        </w:rPr>
        <w:t>(административно-управленческие</w:t>
      </w:r>
      <w:r w:rsidR="0014751D" w:rsidRPr="006D78ED">
        <w:rPr>
          <w:rFonts w:ascii="Times New Roman" w:hAnsi="Times New Roman" w:cs="Times New Roman"/>
          <w:sz w:val="16"/>
          <w:szCs w:val="16"/>
        </w:rPr>
        <w:t xml:space="preserve"> </w:t>
      </w:r>
      <w:r w:rsidR="0014751D" w:rsidRPr="00A60107">
        <w:rPr>
          <w:rFonts w:ascii="Times New Roman" w:hAnsi="Times New Roman" w:cs="Times New Roman"/>
          <w:sz w:val="28"/>
          <w:szCs w:val="28"/>
        </w:rPr>
        <w:t>действия)</w:t>
      </w:r>
      <w:r w:rsidR="0014751D" w:rsidRPr="006D78ED">
        <w:rPr>
          <w:rFonts w:ascii="Times New Roman" w:hAnsi="Times New Roman" w:cs="Times New Roman"/>
          <w:sz w:val="16"/>
          <w:szCs w:val="16"/>
        </w:rPr>
        <w:t xml:space="preserve"> </w:t>
      </w:r>
      <w:r w:rsidR="0014751D" w:rsidRPr="00A60107">
        <w:rPr>
          <w:rFonts w:ascii="Times New Roman" w:hAnsi="Times New Roman" w:cs="Times New Roman"/>
          <w:sz w:val="28"/>
          <w:szCs w:val="28"/>
        </w:rPr>
        <w:t>службы»</w:t>
      </w:r>
      <w:r w:rsidR="006D78ED" w:rsidRPr="006D78ED">
        <w:rPr>
          <w:rFonts w:ascii="Times New Roman" w:hAnsi="Times New Roman" w:cs="Times New Roman"/>
          <w:sz w:val="16"/>
          <w:szCs w:val="16"/>
        </w:rPr>
        <w:t xml:space="preserve"> </w:t>
      </w:r>
      <w:r w:rsidR="003B0514" w:rsidRPr="00A60107">
        <w:rPr>
          <w:rFonts w:ascii="Times New Roman" w:hAnsi="Times New Roman" w:cs="Times New Roman"/>
          <w:sz w:val="28"/>
          <w:szCs w:val="28"/>
        </w:rPr>
        <w:t>и</w:t>
      </w:r>
      <w:r w:rsidR="00627CDD">
        <w:rPr>
          <w:rFonts w:ascii="Times New Roman" w:hAnsi="Times New Roman" w:cs="Times New Roman"/>
          <w:sz w:val="28"/>
          <w:szCs w:val="28"/>
        </w:rPr>
        <w:t>зложить</w:t>
      </w:r>
      <w:r w:rsidR="00627CDD" w:rsidRPr="006D78ED">
        <w:rPr>
          <w:rFonts w:ascii="Times New Roman" w:hAnsi="Times New Roman" w:cs="Times New Roman"/>
          <w:sz w:val="16"/>
          <w:szCs w:val="16"/>
        </w:rPr>
        <w:t xml:space="preserve"> </w:t>
      </w:r>
      <w:r w:rsidR="00627CDD">
        <w:rPr>
          <w:rFonts w:ascii="Times New Roman" w:hAnsi="Times New Roman" w:cs="Times New Roman"/>
          <w:sz w:val="28"/>
          <w:szCs w:val="28"/>
        </w:rPr>
        <w:t>в</w:t>
      </w:r>
      <w:r w:rsidR="00627CDD" w:rsidRPr="006D78ED">
        <w:rPr>
          <w:rFonts w:ascii="Times New Roman" w:hAnsi="Times New Roman" w:cs="Times New Roman"/>
          <w:sz w:val="16"/>
          <w:szCs w:val="16"/>
        </w:rPr>
        <w:t xml:space="preserve"> </w:t>
      </w:r>
      <w:r w:rsidR="00627CDD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627CDD" w:rsidRDefault="00627CDD" w:rsidP="00C81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Pr="00627CDD">
        <w:rPr>
          <w:rFonts w:ascii="Times New Roman" w:hAnsi="Times New Roman" w:cs="Times New Roman"/>
          <w:sz w:val="28"/>
          <w:szCs w:val="28"/>
        </w:rPr>
        <w:t xml:space="preserve">3.1.3.3. Проводит оценку доступности тарифов регулируемой организации для потребителей, </w:t>
      </w:r>
      <w:r w:rsidR="00787A9D">
        <w:rPr>
          <w:rFonts w:ascii="Times New Roman" w:hAnsi="Times New Roman" w:cs="Times New Roman"/>
          <w:sz w:val="28"/>
          <w:szCs w:val="28"/>
        </w:rPr>
        <w:t>указанны</w:t>
      </w:r>
      <w:r w:rsidR="00C81B51">
        <w:rPr>
          <w:rFonts w:ascii="Times New Roman" w:hAnsi="Times New Roman" w:cs="Times New Roman"/>
          <w:sz w:val="28"/>
          <w:szCs w:val="28"/>
        </w:rPr>
        <w:t>х</w:t>
      </w:r>
      <w:r w:rsidRPr="00627CDD">
        <w:rPr>
          <w:rFonts w:ascii="Times New Roman" w:hAnsi="Times New Roman" w:cs="Times New Roman"/>
          <w:sz w:val="28"/>
          <w:szCs w:val="28"/>
        </w:rPr>
        <w:t xml:space="preserve"> в проекте инвестиционной программы в сфере водоснабжения и водоотведения, и уведомляет </w:t>
      </w:r>
      <w:r w:rsidR="006A7DE9">
        <w:rPr>
          <w:rFonts w:ascii="Times New Roman" w:hAnsi="Times New Roman" w:cs="Times New Roman"/>
          <w:sz w:val="28"/>
          <w:szCs w:val="28"/>
        </w:rPr>
        <w:br/>
      </w:r>
      <w:r w:rsidRPr="00627CDD">
        <w:rPr>
          <w:rFonts w:ascii="Times New Roman" w:hAnsi="Times New Roman" w:cs="Times New Roman"/>
          <w:sz w:val="28"/>
          <w:szCs w:val="28"/>
        </w:rPr>
        <w:t>о согласовании или об отказе в согласовании инвестиционной программы регулируемую организацию в порядке, установленном Прав</w:t>
      </w:r>
      <w:r w:rsidR="00C75718">
        <w:rPr>
          <w:rFonts w:ascii="Times New Roman" w:hAnsi="Times New Roman" w:cs="Times New Roman"/>
          <w:sz w:val="28"/>
          <w:szCs w:val="28"/>
        </w:rPr>
        <w:t>ительством Российской Федерации</w:t>
      </w:r>
      <w:r w:rsidRPr="00627CDD">
        <w:rPr>
          <w:rFonts w:ascii="Times New Roman" w:hAnsi="Times New Roman" w:cs="Times New Roman"/>
          <w:sz w:val="28"/>
          <w:szCs w:val="28"/>
        </w:rPr>
        <w:t>».</w:t>
      </w:r>
    </w:p>
    <w:p w:rsidR="00D63298" w:rsidRPr="00A60107" w:rsidRDefault="00D63298" w:rsidP="00C81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107">
        <w:rPr>
          <w:rFonts w:ascii="Times New Roman" w:hAnsi="Times New Roman" w:cs="Times New Roman"/>
          <w:sz w:val="28"/>
          <w:szCs w:val="28"/>
        </w:rPr>
        <w:t>2.</w:t>
      </w:r>
      <w:r w:rsidR="00A60107" w:rsidRPr="00A60107">
        <w:rPr>
          <w:rFonts w:ascii="Times New Roman" w:hAnsi="Times New Roman" w:cs="Times New Roman"/>
          <w:sz w:val="28"/>
          <w:szCs w:val="28"/>
        </w:rPr>
        <w:t> </w:t>
      </w:r>
      <w:r w:rsidR="00A02067" w:rsidRPr="00A60107">
        <w:rPr>
          <w:rFonts w:ascii="Times New Roman" w:hAnsi="Times New Roman" w:cs="Times New Roman"/>
          <w:sz w:val="28"/>
          <w:szCs w:val="28"/>
        </w:rPr>
        <w:t>Внести изменени</w:t>
      </w:r>
      <w:r w:rsidR="00DB3A35" w:rsidRPr="00A60107">
        <w:rPr>
          <w:rFonts w:ascii="Times New Roman" w:hAnsi="Times New Roman" w:cs="Times New Roman"/>
          <w:sz w:val="28"/>
          <w:szCs w:val="28"/>
        </w:rPr>
        <w:t>е</w:t>
      </w:r>
      <w:r w:rsidR="00A02067" w:rsidRPr="00A60107">
        <w:rPr>
          <w:rFonts w:ascii="Times New Roman" w:hAnsi="Times New Roman" w:cs="Times New Roman"/>
          <w:sz w:val="28"/>
          <w:szCs w:val="28"/>
        </w:rPr>
        <w:t xml:space="preserve"> в перечень государственных услуг, предоставляемых региональной службой по тарифам Кировской области (приложение к Положению), согласно приложению.</w:t>
      </w:r>
    </w:p>
    <w:p w:rsidR="00725784" w:rsidRPr="00A60107" w:rsidRDefault="00725784" w:rsidP="00A60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784" w:rsidRPr="00A60107" w:rsidRDefault="00A60107" w:rsidP="00A601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0107">
        <w:rPr>
          <w:rFonts w:ascii="Times New Roman" w:eastAsia="Calibri" w:hAnsi="Times New Roman" w:cs="Times New Roman"/>
          <w:sz w:val="28"/>
          <w:szCs w:val="28"/>
        </w:rPr>
        <w:t>_____________</w:t>
      </w:r>
    </w:p>
    <w:p w:rsidR="00A60107" w:rsidRPr="00A60107" w:rsidRDefault="00A60107" w:rsidP="00A60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60107" w:rsidRPr="00A60107" w:rsidSect="007E62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0107" w:rsidRPr="00A60107" w:rsidRDefault="00A60107" w:rsidP="00A6010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8"/>
        </w:rPr>
      </w:pPr>
      <w:r w:rsidRPr="00A60107">
        <w:rPr>
          <w:rFonts w:ascii="Times New Roman" w:hAnsi="Times New Roman" w:cs="Times New Roman"/>
          <w:sz w:val="28"/>
        </w:rPr>
        <w:lastRenderedPageBreak/>
        <w:t xml:space="preserve">Приложение </w:t>
      </w:r>
    </w:p>
    <w:p w:rsidR="00A60107" w:rsidRPr="00A60107" w:rsidRDefault="00A60107" w:rsidP="00A6010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8"/>
        </w:rPr>
      </w:pPr>
    </w:p>
    <w:p w:rsidR="00A60107" w:rsidRPr="00A60107" w:rsidRDefault="00A60107" w:rsidP="00A6010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8"/>
        </w:rPr>
      </w:pPr>
      <w:r w:rsidRPr="00A60107">
        <w:rPr>
          <w:rFonts w:ascii="Times New Roman" w:hAnsi="Times New Roman" w:cs="Times New Roman"/>
          <w:sz w:val="28"/>
        </w:rPr>
        <w:t xml:space="preserve">Приложение </w:t>
      </w:r>
    </w:p>
    <w:p w:rsidR="00A60107" w:rsidRPr="00A60107" w:rsidRDefault="00A60107" w:rsidP="00A6010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8"/>
        </w:rPr>
      </w:pPr>
    </w:p>
    <w:p w:rsidR="00A60107" w:rsidRPr="00A60107" w:rsidRDefault="00A60107" w:rsidP="00A6010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8"/>
        </w:rPr>
      </w:pPr>
      <w:r w:rsidRPr="00A60107">
        <w:rPr>
          <w:rFonts w:ascii="Times New Roman" w:hAnsi="Times New Roman" w:cs="Times New Roman"/>
          <w:sz w:val="28"/>
        </w:rPr>
        <w:t>к Положению</w:t>
      </w:r>
    </w:p>
    <w:p w:rsidR="00A60107" w:rsidRPr="00A60107" w:rsidRDefault="00A60107" w:rsidP="00A60107">
      <w:pPr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107"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D166EA">
        <w:rPr>
          <w:rFonts w:ascii="Times New Roman" w:hAnsi="Times New Roman" w:cs="Times New Roman"/>
          <w:b/>
          <w:sz w:val="28"/>
          <w:szCs w:val="28"/>
        </w:rPr>
        <w:t>Е</w:t>
      </w:r>
    </w:p>
    <w:p w:rsidR="00A60107" w:rsidRPr="00A60107" w:rsidRDefault="00A60107" w:rsidP="00A601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107">
        <w:rPr>
          <w:rFonts w:ascii="Times New Roman" w:hAnsi="Times New Roman" w:cs="Times New Roman"/>
          <w:b/>
          <w:sz w:val="28"/>
          <w:szCs w:val="28"/>
        </w:rPr>
        <w:t>в перечне государственных услуг, предоставляемых</w:t>
      </w:r>
    </w:p>
    <w:p w:rsidR="00A60107" w:rsidRDefault="00A60107" w:rsidP="00A60107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107">
        <w:rPr>
          <w:rFonts w:ascii="Times New Roman" w:hAnsi="Times New Roman" w:cs="Times New Roman"/>
          <w:b/>
          <w:sz w:val="28"/>
          <w:szCs w:val="28"/>
        </w:rPr>
        <w:t>региональной службой по тарифам Кировской области</w:t>
      </w:r>
    </w:p>
    <w:tbl>
      <w:tblPr>
        <w:tblW w:w="4967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5"/>
        <w:gridCol w:w="8390"/>
      </w:tblGrid>
      <w:tr w:rsidR="00787A9D" w:rsidTr="0081770D">
        <w:tc>
          <w:tcPr>
            <w:tcW w:w="408" w:type="pct"/>
          </w:tcPr>
          <w:p w:rsidR="00787A9D" w:rsidRDefault="00787A9D" w:rsidP="008177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10E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10E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10EE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92" w:type="pct"/>
          </w:tcPr>
          <w:p w:rsidR="00787A9D" w:rsidRDefault="00787A9D" w:rsidP="008177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A9D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услуги</w:t>
            </w:r>
          </w:p>
        </w:tc>
      </w:tr>
      <w:tr w:rsidR="00787A9D" w:rsidTr="00787A9D">
        <w:trPr>
          <w:trHeight w:val="143"/>
        </w:trPr>
        <w:tc>
          <w:tcPr>
            <w:tcW w:w="408" w:type="pct"/>
          </w:tcPr>
          <w:p w:rsidR="00787A9D" w:rsidRPr="00A60107" w:rsidRDefault="00787A9D" w:rsidP="0078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0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92" w:type="pct"/>
            <w:vAlign w:val="center"/>
          </w:tcPr>
          <w:p w:rsidR="00787A9D" w:rsidRPr="00A60107" w:rsidRDefault="00787A9D" w:rsidP="0078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107">
              <w:rPr>
                <w:rFonts w:ascii="Times New Roman" w:hAnsi="Times New Roman" w:cs="Times New Roman"/>
                <w:sz w:val="28"/>
                <w:szCs w:val="28"/>
              </w:rPr>
              <w:t>Исключить</w:t>
            </w:r>
          </w:p>
        </w:tc>
      </w:tr>
    </w:tbl>
    <w:p w:rsidR="00A60107" w:rsidRPr="00A60107" w:rsidRDefault="00A60107" w:rsidP="00A60107">
      <w:pPr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107">
        <w:rPr>
          <w:rFonts w:ascii="Times New Roman" w:hAnsi="Times New Roman" w:cs="Times New Roman"/>
          <w:sz w:val="28"/>
          <w:szCs w:val="28"/>
        </w:rPr>
        <w:t>_____________</w:t>
      </w:r>
    </w:p>
    <w:p w:rsidR="00725784" w:rsidRPr="00A60107" w:rsidRDefault="00725784" w:rsidP="00A60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25784" w:rsidRPr="00A60107" w:rsidSect="00BA2A2B">
      <w:headerReference w:type="even" r:id="rId7"/>
      <w:headerReference w:type="default" r:id="rId8"/>
      <w:headerReference w:type="first" r:id="rId9"/>
      <w:pgSz w:w="11907" w:h="16840" w:code="9"/>
      <w:pgMar w:top="851" w:right="1134" w:bottom="737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34F" w:rsidRDefault="00FE734F" w:rsidP="00A60107">
      <w:pPr>
        <w:spacing w:after="0" w:line="240" w:lineRule="auto"/>
      </w:pPr>
      <w:r>
        <w:separator/>
      </w:r>
    </w:p>
  </w:endnote>
  <w:endnote w:type="continuationSeparator" w:id="0">
    <w:p w:rsidR="00FE734F" w:rsidRDefault="00FE734F" w:rsidP="00A60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34F" w:rsidRDefault="00FE734F" w:rsidP="00A60107">
      <w:pPr>
        <w:spacing w:after="0" w:line="240" w:lineRule="auto"/>
      </w:pPr>
      <w:r>
        <w:separator/>
      </w:r>
    </w:p>
  </w:footnote>
  <w:footnote w:type="continuationSeparator" w:id="0">
    <w:p w:rsidR="00FE734F" w:rsidRDefault="00FE734F" w:rsidP="00A60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4F3" w:rsidRDefault="00B9122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6010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0107">
      <w:rPr>
        <w:rStyle w:val="a5"/>
        <w:noProof/>
      </w:rPr>
      <w:t>2</w:t>
    </w:r>
    <w:r>
      <w:rPr>
        <w:rStyle w:val="a5"/>
      </w:rPr>
      <w:fldChar w:fldCharType="end"/>
    </w:r>
  </w:p>
  <w:p w:rsidR="00F774F3" w:rsidRDefault="00FE73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4F3" w:rsidRPr="001B5146" w:rsidRDefault="00B91223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1B5146">
      <w:rPr>
        <w:rStyle w:val="a5"/>
        <w:sz w:val="24"/>
        <w:szCs w:val="24"/>
      </w:rPr>
      <w:fldChar w:fldCharType="begin"/>
    </w:r>
    <w:r w:rsidR="00A60107" w:rsidRPr="001B5146">
      <w:rPr>
        <w:rStyle w:val="a5"/>
        <w:sz w:val="24"/>
        <w:szCs w:val="24"/>
      </w:rPr>
      <w:instrText xml:space="preserve">PAGE  </w:instrText>
    </w:r>
    <w:r w:rsidRPr="001B5146">
      <w:rPr>
        <w:rStyle w:val="a5"/>
        <w:sz w:val="24"/>
        <w:szCs w:val="24"/>
      </w:rPr>
      <w:fldChar w:fldCharType="separate"/>
    </w:r>
    <w:r w:rsidR="00A60107">
      <w:rPr>
        <w:rStyle w:val="a5"/>
        <w:noProof/>
        <w:sz w:val="24"/>
        <w:szCs w:val="24"/>
      </w:rPr>
      <w:t>3</w:t>
    </w:r>
    <w:r w:rsidRPr="001B5146">
      <w:rPr>
        <w:rStyle w:val="a5"/>
        <w:sz w:val="24"/>
        <w:szCs w:val="24"/>
      </w:rPr>
      <w:fldChar w:fldCharType="end"/>
    </w:r>
  </w:p>
  <w:p w:rsidR="00F774F3" w:rsidRDefault="00FE73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6714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60107" w:rsidRPr="00A60107" w:rsidRDefault="00B91223">
        <w:pPr>
          <w:pStyle w:val="a3"/>
          <w:jc w:val="center"/>
          <w:rPr>
            <w:sz w:val="24"/>
            <w:szCs w:val="24"/>
          </w:rPr>
        </w:pPr>
        <w:r w:rsidRPr="00A60107">
          <w:rPr>
            <w:sz w:val="24"/>
            <w:szCs w:val="24"/>
          </w:rPr>
          <w:fldChar w:fldCharType="begin"/>
        </w:r>
        <w:r w:rsidR="00A60107" w:rsidRPr="00A60107">
          <w:rPr>
            <w:sz w:val="24"/>
            <w:szCs w:val="24"/>
          </w:rPr>
          <w:instrText xml:space="preserve"> PAGE   \* MERGEFORMAT </w:instrText>
        </w:r>
        <w:r w:rsidRPr="00A60107">
          <w:rPr>
            <w:sz w:val="24"/>
            <w:szCs w:val="24"/>
          </w:rPr>
          <w:fldChar w:fldCharType="separate"/>
        </w:r>
        <w:r w:rsidR="00F540FC">
          <w:rPr>
            <w:noProof/>
            <w:sz w:val="24"/>
            <w:szCs w:val="24"/>
          </w:rPr>
          <w:t>2</w:t>
        </w:r>
        <w:r w:rsidRPr="00A60107">
          <w:rPr>
            <w:sz w:val="24"/>
            <w:szCs w:val="24"/>
          </w:rPr>
          <w:fldChar w:fldCharType="end"/>
        </w:r>
      </w:p>
    </w:sdtContent>
  </w:sdt>
  <w:p w:rsidR="00F774F3" w:rsidRDefault="00FE734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0514"/>
    <w:rsid w:val="0014751D"/>
    <w:rsid w:val="00210604"/>
    <w:rsid w:val="003B0514"/>
    <w:rsid w:val="00627CDD"/>
    <w:rsid w:val="006A7DE9"/>
    <w:rsid w:val="006D78ED"/>
    <w:rsid w:val="00725784"/>
    <w:rsid w:val="00787A9D"/>
    <w:rsid w:val="007E620C"/>
    <w:rsid w:val="00A02067"/>
    <w:rsid w:val="00A60107"/>
    <w:rsid w:val="00B91223"/>
    <w:rsid w:val="00C75718"/>
    <w:rsid w:val="00C81B51"/>
    <w:rsid w:val="00D068A3"/>
    <w:rsid w:val="00D166EA"/>
    <w:rsid w:val="00D63298"/>
    <w:rsid w:val="00D7317B"/>
    <w:rsid w:val="00D9596B"/>
    <w:rsid w:val="00DB3A35"/>
    <w:rsid w:val="00DC615B"/>
    <w:rsid w:val="00E15EB4"/>
    <w:rsid w:val="00F540FC"/>
    <w:rsid w:val="00FE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010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601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60107"/>
  </w:style>
  <w:style w:type="paragraph" w:styleId="a6">
    <w:name w:val="footer"/>
    <w:basedOn w:val="a"/>
    <w:link w:val="a7"/>
    <w:uiPriority w:val="99"/>
    <w:semiHidden/>
    <w:unhideWhenUsed/>
    <w:rsid w:val="00A60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0107"/>
  </w:style>
  <w:style w:type="paragraph" w:customStyle="1" w:styleId="ConsPlusNormal">
    <w:name w:val="ConsPlusNormal"/>
    <w:rsid w:val="00787A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7</cp:revision>
  <cp:lastPrinted>2022-06-16T08:35:00Z</cp:lastPrinted>
  <dcterms:created xsi:type="dcterms:W3CDTF">2022-05-13T08:23:00Z</dcterms:created>
  <dcterms:modified xsi:type="dcterms:W3CDTF">2022-06-23T06:18:00Z</dcterms:modified>
</cp:coreProperties>
</file>